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132" w:rsidRPr="001E0132" w:rsidRDefault="001E0132" w:rsidP="001E0132">
      <w:pPr>
        <w:widowControl/>
        <w:spacing w:before="300"/>
        <w:jc w:val="center"/>
        <w:outlineLvl w:val="1"/>
        <w:rPr>
          <w:rFonts w:ascii="微软雅黑" w:eastAsia="微软雅黑" w:hAnsi="微软雅黑" w:cs="宋体"/>
          <w:b/>
          <w:bCs/>
          <w:color w:val="0062A6"/>
          <w:kern w:val="0"/>
          <w:sz w:val="38"/>
          <w:szCs w:val="38"/>
        </w:rPr>
      </w:pPr>
      <w:r w:rsidRPr="001E0132">
        <w:rPr>
          <w:rFonts w:ascii="微软雅黑" w:eastAsia="微软雅黑" w:hAnsi="微软雅黑" w:cs="宋体" w:hint="eastAsia"/>
          <w:b/>
          <w:bCs/>
          <w:color w:val="0062A6"/>
          <w:kern w:val="0"/>
          <w:sz w:val="38"/>
          <w:szCs w:val="38"/>
        </w:rPr>
        <w:t>关于开展2019年武汉市青年科技朝阳计划申报工作的通知</w:t>
      </w:r>
      <w:bookmarkStart w:id="0" w:name="_GoBack"/>
      <w:bookmarkEnd w:id="0"/>
    </w:p>
    <w:p w:rsidR="001E0132" w:rsidRDefault="001E0132" w:rsidP="001E0132">
      <w:pPr>
        <w:pStyle w:val="a3"/>
        <w:spacing w:before="0" w:beforeAutospacing="0" w:after="0" w:afterAutospacing="0"/>
        <w:rPr>
          <w:rFonts w:ascii="微软雅黑" w:eastAsia="微软雅黑" w:hAnsi="微软雅黑"/>
          <w:color w:val="666666"/>
          <w:spacing w:val="30"/>
          <w:sz w:val="18"/>
          <w:szCs w:val="18"/>
        </w:rPr>
      </w:pPr>
      <w:r>
        <w:rPr>
          <w:rFonts w:ascii="微软雅黑" w:eastAsia="微软雅黑" w:hAnsi="微软雅黑" w:hint="eastAsia"/>
          <w:color w:val="666666"/>
          <w:spacing w:val="30"/>
        </w:rPr>
        <w:t>各市属学会、协会、研究会，各区科协，企事业科协，高校科协： </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为加强我市青年科技人才的培养，现将实施“2019年武汉市青年科技朝阳计划”有关事项通知如下：</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一、指导思想 </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根据《武汉市中长期人才发展规划（2010-2020年）》和《关于深化人才发展体制机制改革推动建设具有强大带动力的创新型城市的实施意见》（</w:t>
      </w:r>
      <w:proofErr w:type="gramStart"/>
      <w:r>
        <w:rPr>
          <w:rFonts w:ascii="微软雅黑" w:eastAsia="微软雅黑" w:hAnsi="微软雅黑" w:hint="eastAsia"/>
          <w:color w:val="666666"/>
          <w:spacing w:val="30"/>
        </w:rPr>
        <w:t>武办发</w:t>
      </w:r>
      <w:proofErr w:type="gramEnd"/>
      <w:r>
        <w:rPr>
          <w:rFonts w:ascii="微软雅黑" w:eastAsia="微软雅黑" w:hAnsi="微软雅黑" w:hint="eastAsia"/>
          <w:color w:val="666666"/>
          <w:spacing w:val="30"/>
        </w:rPr>
        <w:t>〔2016〕41号）文件精神，为助力我市高层次青年科技人才和实用型技术人才的培养和成长，武汉市科学技术协会于2019年继续组织实施武汉市青年科技朝阳计划（以下简称“朝阳计划”），资助广大青年学者和实用型科技人才赴国（境）外进行科技交流。</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二、申报要求</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（一）申报者必须是武汉地区，从事科学研究的科技工作者，年龄在35岁以下(含35周岁)；</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（二）申报者应邀于2018年7月1日至2019年6月30日赴国（境）</w:t>
      </w:r>
      <w:proofErr w:type="gramStart"/>
      <w:r>
        <w:rPr>
          <w:rFonts w:ascii="微软雅黑" w:eastAsia="微软雅黑" w:hAnsi="微软雅黑" w:hint="eastAsia"/>
          <w:color w:val="666666"/>
          <w:spacing w:val="30"/>
        </w:rPr>
        <w:t>外开展</w:t>
      </w:r>
      <w:proofErr w:type="gramEnd"/>
      <w:r>
        <w:rPr>
          <w:rFonts w:ascii="微软雅黑" w:eastAsia="微软雅黑" w:hAnsi="微软雅黑" w:hint="eastAsia"/>
          <w:color w:val="666666"/>
          <w:spacing w:val="30"/>
        </w:rPr>
        <w:t>学术交流活动；</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（三）申报者须附身份证、博士研究生毕业证书、博士学位证书、博士教育部学历证书电子注册备案表的复印件；</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（四）申报者须附参加国际学术会议邀请函英文原件及中文</w:t>
      </w:r>
      <w:r>
        <w:rPr>
          <w:rFonts w:ascii="微软雅黑" w:eastAsia="微软雅黑" w:hAnsi="微软雅黑" w:hint="eastAsia"/>
          <w:color w:val="666666"/>
          <w:spacing w:val="30"/>
        </w:rPr>
        <w:lastRenderedPageBreak/>
        <w:t>翻译件、本人作为第一作者录选论文及在哪种规格会场报告论文的证明材料；</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（五）申报者参加的国际学术会议，要有本学科著名专家对本届会议做情况介绍，符合申报国际学术会议有关条件；</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（六）申报者</w:t>
      </w:r>
      <w:proofErr w:type="gramStart"/>
      <w:r>
        <w:rPr>
          <w:rFonts w:ascii="微软雅黑" w:eastAsia="微软雅黑" w:hAnsi="微软雅黑" w:hint="eastAsia"/>
          <w:color w:val="666666"/>
          <w:spacing w:val="30"/>
        </w:rPr>
        <w:t>须所在</w:t>
      </w:r>
      <w:proofErr w:type="gramEnd"/>
      <w:r>
        <w:rPr>
          <w:rFonts w:ascii="微软雅黑" w:eastAsia="微软雅黑" w:hAnsi="微软雅黑" w:hint="eastAsia"/>
          <w:color w:val="666666"/>
          <w:spacing w:val="30"/>
        </w:rPr>
        <w:t>单位开具出国参加国际学术会议证明材料；</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（七）申报者须提交学术交流活动书面总结报告（含有关会议文字影像资料、护照、签证、机票、酒店住宿等凭证材料）。</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三、申报程序 </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1.各市属学会、协会、研究会，各区科协，企事业科协，高校科协负责组织申报，申报截止日期为2019年7月15日。 </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2.《武汉市青年科技朝阳计划管理办法》、《朝阳计划项目申请表》电子版材料，请登录武汉市科协网站(</w:t>
      </w:r>
      <w:hyperlink r:id="rId5" w:history="1">
        <w:r>
          <w:rPr>
            <w:rStyle w:val="a4"/>
            <w:rFonts w:ascii="微软雅黑" w:eastAsia="微软雅黑" w:hAnsi="微软雅黑" w:hint="eastAsia"/>
            <w:color w:val="666666"/>
            <w:spacing w:val="30"/>
            <w:u w:val="none"/>
          </w:rPr>
          <w:t>www.whkx.org.cn</w:t>
        </w:r>
      </w:hyperlink>
      <w:r>
        <w:rPr>
          <w:rFonts w:ascii="微软雅黑" w:eastAsia="微软雅黑" w:hAnsi="微软雅黑" w:hint="eastAsia"/>
          <w:color w:val="666666"/>
          <w:spacing w:val="30"/>
        </w:rPr>
        <w:t> )“首页”-“学术交流”-“国际交流朝阳计划”栏中下载。</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3.申报者按要求填写朝阳计划项目申请表，并提供申报要求的相关材料。申报材料须装订成册，一式两份，报送至市科协学会（国际）部，电子版材料同时发送至邮箱：</w:t>
      </w:r>
      <w:hyperlink r:id="rId6" w:history="1">
        <w:r>
          <w:rPr>
            <w:rStyle w:val="a4"/>
            <w:rFonts w:ascii="微软雅黑" w:eastAsia="微软雅黑" w:hAnsi="微软雅黑" w:hint="eastAsia"/>
            <w:color w:val="666666"/>
            <w:spacing w:val="30"/>
            <w:u w:val="none"/>
          </w:rPr>
          <w:t>whkxgjb@126.com</w:t>
        </w:r>
      </w:hyperlink>
      <w:r>
        <w:rPr>
          <w:rFonts w:ascii="微软雅黑" w:eastAsia="微软雅黑" w:hAnsi="微软雅黑" w:hint="eastAsia"/>
          <w:color w:val="666666"/>
          <w:spacing w:val="30"/>
        </w:rPr>
        <w:t>。</w:t>
      </w:r>
    </w:p>
    <w:p w:rsidR="001E0132" w:rsidRDefault="001E0132" w:rsidP="001E0132">
      <w:pPr>
        <w:pStyle w:val="a3"/>
        <w:spacing w:before="0" w:beforeAutospacing="0" w:after="0" w:afterAutospacing="0"/>
        <w:rPr>
          <w:rFonts w:ascii="微软雅黑" w:eastAsia="微软雅黑" w:hAnsi="微软雅黑" w:hint="eastAsia"/>
          <w:color w:val="666666"/>
          <w:spacing w:val="30"/>
          <w:sz w:val="18"/>
          <w:szCs w:val="18"/>
        </w:rPr>
      </w:pP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联 系 人 ：肖婉蓉</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联系电话：65692043</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    联系地址：江岸区赵家条144号市科协学会（国际）部204室</w:t>
      </w:r>
    </w:p>
    <w:p w:rsidR="001E0132" w:rsidRDefault="001E0132" w:rsidP="001E0132">
      <w:pPr>
        <w:pStyle w:val="a3"/>
        <w:spacing w:before="0" w:beforeAutospacing="0" w:after="0" w:afterAutospacing="0"/>
        <w:rPr>
          <w:rFonts w:ascii="微软雅黑" w:eastAsia="微软雅黑" w:hAnsi="微软雅黑" w:hint="eastAsia"/>
          <w:color w:val="666666"/>
          <w:spacing w:val="30"/>
          <w:sz w:val="18"/>
          <w:szCs w:val="18"/>
        </w:rPr>
      </w:pPr>
      <w:r>
        <w:rPr>
          <w:rFonts w:ascii="微软雅黑" w:eastAsia="微软雅黑" w:hAnsi="微软雅黑" w:hint="eastAsia"/>
          <w:color w:val="666666"/>
          <w:spacing w:val="30"/>
          <w:sz w:val="18"/>
          <w:szCs w:val="18"/>
        </w:rPr>
        <w:lastRenderedPageBreak/>
        <w:t> </w:t>
      </w:r>
    </w:p>
    <w:p w:rsidR="001E0132" w:rsidRDefault="001E0132" w:rsidP="001E0132">
      <w:pPr>
        <w:pStyle w:val="a3"/>
        <w:spacing w:before="0" w:beforeAutospacing="0" w:after="0" w:afterAutospacing="0"/>
        <w:jc w:val="right"/>
        <w:rPr>
          <w:rFonts w:ascii="微软雅黑" w:eastAsia="微软雅黑" w:hAnsi="微软雅黑" w:hint="eastAsia"/>
          <w:color w:val="666666"/>
          <w:spacing w:val="30"/>
          <w:sz w:val="18"/>
          <w:szCs w:val="18"/>
        </w:rPr>
      </w:pPr>
      <w:r>
        <w:rPr>
          <w:rFonts w:ascii="微软雅黑" w:eastAsia="微软雅黑" w:hAnsi="微软雅黑" w:hint="eastAsia"/>
          <w:color w:val="666666"/>
          <w:spacing w:val="30"/>
        </w:rPr>
        <w:t>武汉市科学技术协会</w:t>
      </w:r>
      <w:r>
        <w:rPr>
          <w:rFonts w:ascii="微软雅黑" w:eastAsia="微软雅黑" w:hAnsi="微软雅黑" w:hint="eastAsia"/>
          <w:color w:val="666666"/>
          <w:spacing w:val="30"/>
          <w:sz w:val="18"/>
          <w:szCs w:val="18"/>
        </w:rPr>
        <w:br/>
      </w:r>
      <w:r>
        <w:rPr>
          <w:rFonts w:ascii="微软雅黑" w:eastAsia="微软雅黑" w:hAnsi="微软雅黑" w:hint="eastAsia"/>
          <w:color w:val="666666"/>
          <w:spacing w:val="30"/>
        </w:rPr>
        <w:t>2019年3月15日</w:t>
      </w:r>
    </w:p>
    <w:p w:rsidR="001E0132" w:rsidRDefault="001E0132" w:rsidP="001E0132">
      <w:pPr>
        <w:pStyle w:val="a3"/>
        <w:spacing w:before="0" w:beforeAutospacing="0" w:after="0" w:afterAutospacing="0"/>
        <w:rPr>
          <w:rFonts w:ascii="微软雅黑" w:eastAsia="微软雅黑" w:hAnsi="微软雅黑" w:hint="eastAsia"/>
          <w:color w:val="666666"/>
          <w:spacing w:val="30"/>
          <w:sz w:val="18"/>
          <w:szCs w:val="18"/>
        </w:rPr>
      </w:pPr>
      <w:r>
        <w:rPr>
          <w:rFonts w:ascii="微软雅黑" w:eastAsia="微软雅黑" w:hAnsi="微软雅黑" w:hint="eastAsia"/>
          <w:color w:val="666666"/>
          <w:spacing w:val="30"/>
          <w:sz w:val="18"/>
          <w:szCs w:val="18"/>
        </w:rPr>
        <w:t> </w:t>
      </w:r>
    </w:p>
    <w:p w:rsidR="003019BD" w:rsidRPr="001E0132" w:rsidRDefault="003019BD"/>
    <w:sectPr w:rsidR="003019BD" w:rsidRPr="001E01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132"/>
    <w:rsid w:val="001E0132"/>
    <w:rsid w:val="00301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013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E013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013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E01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22038">
      <w:bodyDiv w:val="1"/>
      <w:marLeft w:val="0"/>
      <w:marRight w:val="0"/>
      <w:marTop w:val="0"/>
      <w:marBottom w:val="0"/>
      <w:divBdr>
        <w:top w:val="none" w:sz="0" w:space="0" w:color="auto"/>
        <w:left w:val="none" w:sz="0" w:space="0" w:color="auto"/>
        <w:bottom w:val="none" w:sz="0" w:space="0" w:color="auto"/>
        <w:right w:val="none" w:sz="0" w:space="0" w:color="auto"/>
      </w:divBdr>
    </w:div>
    <w:div w:id="93752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whkxgjb@126.com" TargetMode="External"/><Relationship Id="rId5" Type="http://schemas.openxmlformats.org/officeDocument/2006/relationships/hyperlink" Target="http://www.whkx.org.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168</Words>
  <Characters>963</Characters>
  <Application>Microsoft Office Word</Application>
  <DocSecurity>0</DocSecurity>
  <Lines>8</Lines>
  <Paragraphs>2</Paragraphs>
  <ScaleCrop>false</ScaleCrop>
  <Company>Microsoft</Company>
  <LinksUpToDate>false</LinksUpToDate>
  <CharactersWithSpaces>1129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2019-03-15T08:01:00Z</dcterms:created>
  <dcterms:modified xsi:type="dcterms:W3CDTF">2019-03-15T08:03:00Z</dcterms:modified>
</cp:coreProperties>
</file>